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F373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3"/>
          <w:szCs w:val="23"/>
          <w:lang w:eastAsia="zh-CN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lang w:eastAsia="zh-CN"/>
        </w:rPr>
        <w:t>様式第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  <w:lang w:eastAsia="zh-CN"/>
        </w:rPr>
        <w:t>３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lang w:eastAsia="zh-CN"/>
        </w:rPr>
        <w:t xml:space="preserve">号 </w:t>
      </w:r>
    </w:p>
    <w:p w14:paraId="48D87E2F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460"/>
        <w:jc w:val="right"/>
        <w:rPr>
          <w:color w:val="000000"/>
          <w:sz w:val="23"/>
          <w:szCs w:val="23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  <w:lang w:eastAsia="zh-CN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lang w:eastAsia="zh-CN"/>
        </w:rPr>
        <w:t xml:space="preserve"> 年 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  <w:lang w:eastAsia="zh-CN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lang w:eastAsia="zh-CN"/>
        </w:rPr>
        <w:t xml:space="preserve">月 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  <w:lang w:eastAsia="zh-CN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lang w:eastAsia="zh-CN"/>
        </w:rPr>
        <w:t xml:space="preserve">日 </w:t>
      </w:r>
    </w:p>
    <w:p w14:paraId="346DB135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488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市長 </w:t>
      </w:r>
    </w:p>
    <w:p w14:paraId="6F3419D0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3181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申請者 住所 </w:t>
      </w:r>
    </w:p>
    <w:p w14:paraId="3CCF3F6B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219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商号又は名称 </w:t>
      </w:r>
    </w:p>
    <w:p w14:paraId="75C0B346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219"/>
        <w:jc w:val="right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代表者の氏名 </w:t>
      </w:r>
    </w:p>
    <w:p w14:paraId="6FCFF777" w14:textId="77777777" w:rsidR="00EE0A34" w:rsidRPr="00EE0A34" w:rsidRDefault="00EE0A34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219"/>
        <w:jc w:val="right"/>
        <w:rPr>
          <w:color w:val="000000"/>
          <w:sz w:val="23"/>
          <w:szCs w:val="23"/>
        </w:rPr>
      </w:pPr>
    </w:p>
    <w:p w14:paraId="7CAA889A" w14:textId="77777777" w:rsidR="005657DE" w:rsidRDefault="005657DE" w:rsidP="00EE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exact"/>
        <w:ind w:left="1457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事業実績報告書 </w:t>
      </w:r>
    </w:p>
    <w:p w14:paraId="5EE7ABFF" w14:textId="77777777" w:rsidR="00EE0A34" w:rsidRPr="00EE0A34" w:rsidRDefault="00EE0A34" w:rsidP="00EE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exact"/>
        <w:ind w:left="1457"/>
        <w:rPr>
          <w:color w:val="000000"/>
          <w:sz w:val="23"/>
          <w:szCs w:val="23"/>
        </w:rPr>
      </w:pPr>
    </w:p>
    <w:p w14:paraId="354765AC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7" w:right="136" w:firstLineChars="200" w:firstLine="460"/>
        <w:jc w:val="both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年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月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日付により交付決定のあった標記補助金に係る事業実績について、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市宿泊税システム整備費補助金交付要綱第</w:t>
      </w:r>
      <w:r>
        <w:rPr>
          <w:rFonts w:asciiTheme="minorEastAsia" w:hAnsiTheme="minorEastAsia" w:cs="Arial Unicode MS" w:hint="eastAsia"/>
          <w:color w:val="000000"/>
          <w:sz w:val="23"/>
          <w:szCs w:val="23"/>
        </w:rPr>
        <w:t>14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条の規定により、関係書類を添えて報告します。 </w:t>
      </w:r>
    </w:p>
    <w:p w14:paraId="0F14365A" w14:textId="77777777" w:rsidR="005657DE" w:rsidRPr="003D05F8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7" w:right="136" w:firstLineChars="200" w:firstLine="460"/>
        <w:jc w:val="both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1575DD62" w14:textId="77777777" w:rsidR="005657DE" w:rsidRDefault="005657DE" w:rsidP="005657DE">
      <w:pPr>
        <w:spacing w:line="360" w:lineRule="exact"/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１ </w:t>
      </w:r>
      <w:r>
        <w:rPr>
          <w:rFonts w:hint="eastAsia"/>
        </w:rPr>
        <w:t>補助対象施設の名称等</w:t>
      </w:r>
    </w:p>
    <w:p w14:paraId="65BAC567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</w:t>
      </w:r>
    </w:p>
    <w:p w14:paraId="4933E13A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23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２ 補助対象事業の交付決定額及びその精算額 </w:t>
      </w:r>
    </w:p>
    <w:p w14:paraId="66543B9E" w14:textId="5EE48E50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336"/>
        <w:rPr>
          <w:color w:val="000000"/>
          <w:sz w:val="13"/>
          <w:szCs w:val="1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交付決定額 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u w:val="single"/>
        </w:rPr>
        <w:t>金</w:t>
      </w:r>
      <w:r w:rsidR="004B2FDC">
        <w:rPr>
          <w:rFonts w:ascii="ＭＳ 明朝" w:eastAsia="ＭＳ 明朝" w:hAnsi="ＭＳ 明朝" w:cs="ＭＳ 明朝" w:hint="eastAsia"/>
          <w:color w:val="000000"/>
          <w:sz w:val="23"/>
          <w:szCs w:val="23"/>
          <w:u w:val="single"/>
        </w:rPr>
        <w:t xml:space="preserve">　　　　　　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u w:val="single"/>
        </w:rPr>
        <w:t xml:space="preserve"> 円</w:t>
      </w:r>
      <w:r>
        <w:rPr>
          <w:rFonts w:eastAsia="Arial"/>
          <w:color w:val="000000"/>
          <w:sz w:val="23"/>
          <w:szCs w:val="23"/>
          <w:vertAlign w:val="superscript"/>
        </w:rPr>
        <w:t>※1</w:t>
      </w:r>
      <w:r>
        <w:rPr>
          <w:rFonts w:eastAsia="Arial"/>
          <w:color w:val="000000"/>
          <w:sz w:val="13"/>
          <w:szCs w:val="13"/>
        </w:rPr>
        <w:t xml:space="preserve"> </w:t>
      </w:r>
    </w:p>
    <w:p w14:paraId="48801C87" w14:textId="31BCDA8C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25"/>
        <w:rPr>
          <w:color w:val="000000"/>
          <w:sz w:val="13"/>
          <w:szCs w:val="1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精算額 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u w:val="single"/>
        </w:rPr>
        <w:t xml:space="preserve">金 </w:t>
      </w:r>
      <w:r w:rsidR="004B2FDC">
        <w:rPr>
          <w:rFonts w:ascii="ＭＳ 明朝" w:eastAsia="ＭＳ 明朝" w:hAnsi="ＭＳ 明朝" w:cs="ＭＳ 明朝" w:hint="eastAsia"/>
          <w:color w:val="000000"/>
          <w:sz w:val="23"/>
          <w:szCs w:val="23"/>
          <w:u w:val="single"/>
        </w:rPr>
        <w:t xml:space="preserve">　　　　　　　　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  <w:u w:val="single"/>
        </w:rPr>
        <w:t>円</w:t>
      </w:r>
      <w:r>
        <w:rPr>
          <w:rFonts w:eastAsia="Arial"/>
          <w:color w:val="000000"/>
          <w:sz w:val="23"/>
          <w:szCs w:val="23"/>
          <w:vertAlign w:val="superscript"/>
        </w:rPr>
        <w:t>※2</w:t>
      </w:r>
      <w:r>
        <w:rPr>
          <w:rFonts w:eastAsia="Arial"/>
          <w:color w:val="000000"/>
          <w:sz w:val="13"/>
          <w:szCs w:val="13"/>
        </w:rPr>
        <w:t xml:space="preserve"> </w:t>
      </w:r>
    </w:p>
    <w:p w14:paraId="75D331BE" w14:textId="77777777" w:rsidR="005657DE" w:rsidRPr="0022541D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100" w:left="220"/>
        <w:rPr>
          <w:rFonts w:ascii="Arial Unicode MS" w:hAnsi="Arial Unicode MS" w:cs="Arial Unicode MS" w:hint="eastAsia"/>
          <w:color w:val="000000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※1 交付決定通知書（計画変更等があった場合は計画変更等承認通知書）の金額を記載※2 補助対象経費の実額を記載。 </w:t>
      </w:r>
    </w:p>
    <w:p w14:paraId="422849E6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16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３ 補助対象事業の実施期間 </w:t>
      </w:r>
    </w:p>
    <w:p w14:paraId="1EA7CA68" w14:textId="7BA8A2B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330"/>
        <w:rPr>
          <w:color w:val="000000"/>
          <w:sz w:val="13"/>
          <w:szCs w:val="1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事業開始日 令和 </w:t>
      </w:r>
      <w:r w:rsidR="004B2FDC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年</w:t>
      </w:r>
      <w:r w:rsidR="004B2FDC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月</w:t>
      </w:r>
      <w:r w:rsidR="004B2FDC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日</w:t>
      </w:r>
      <w:r>
        <w:rPr>
          <w:rFonts w:eastAsia="Arial"/>
          <w:color w:val="000000"/>
          <w:sz w:val="23"/>
          <w:szCs w:val="23"/>
          <w:vertAlign w:val="superscript"/>
        </w:rPr>
        <w:t>※3</w:t>
      </w:r>
      <w:r>
        <w:rPr>
          <w:rFonts w:eastAsia="Arial"/>
          <w:color w:val="000000"/>
          <w:sz w:val="13"/>
          <w:szCs w:val="13"/>
        </w:rPr>
        <w:t xml:space="preserve"> </w:t>
      </w:r>
    </w:p>
    <w:p w14:paraId="260CC70F" w14:textId="1A3AB4A0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330"/>
        <w:rPr>
          <w:color w:val="000000"/>
          <w:sz w:val="13"/>
          <w:szCs w:val="1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事業完了日 令和 </w:t>
      </w:r>
      <w:r w:rsidR="004B2FDC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年</w:t>
      </w:r>
      <w:r w:rsidR="004B2FDC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月</w:t>
      </w:r>
      <w:r w:rsidR="004B2FDC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日</w:t>
      </w:r>
      <w:r>
        <w:rPr>
          <w:rFonts w:eastAsia="Arial"/>
          <w:color w:val="000000"/>
          <w:sz w:val="23"/>
          <w:szCs w:val="23"/>
          <w:vertAlign w:val="superscript"/>
        </w:rPr>
        <w:t>※4</w:t>
      </w:r>
      <w:r>
        <w:rPr>
          <w:rFonts w:eastAsia="Arial"/>
          <w:color w:val="000000"/>
          <w:sz w:val="13"/>
          <w:szCs w:val="13"/>
        </w:rPr>
        <w:t xml:space="preserve"> </w:t>
      </w:r>
    </w:p>
    <w:p w14:paraId="533D44AB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334" w:right="-2"/>
        <w:rPr>
          <w:rFonts w:ascii="Arial Unicode MS" w:hAnsi="Arial Unicode MS" w:cs="Arial Unicode MS" w:hint="eastAsia"/>
          <w:color w:val="000000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※3 事業に着手した日（機器購入を申し込んだ日、工事発注日など）を指す。</w:t>
      </w:r>
    </w:p>
    <w:p w14:paraId="70803321" w14:textId="77777777" w:rsidR="005657DE" w:rsidRPr="0022541D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334" w:right="-2"/>
        <w:rPr>
          <w:rFonts w:ascii="Arial Unicode MS" w:hAnsi="Arial Unicode MS" w:cs="Arial Unicode MS" w:hint="eastAsia"/>
          <w:color w:val="000000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※4 機器購入、設置、施工、支払い等が全て完了した日を指す。 </w:t>
      </w:r>
    </w:p>
    <w:p w14:paraId="01365F1F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9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４ 添付書類</w:t>
      </w:r>
    </w:p>
    <w:p w14:paraId="1DEBCB8E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9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79ECCF44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9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6190BEC1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9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08F2D552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9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240BD5A9" w14:textId="77777777" w:rsidR="00EE0A34" w:rsidRDefault="00EE0A34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9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66EE7125" w14:textId="77777777" w:rsidR="005657DE" w:rsidRDefault="005657DE" w:rsidP="0056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9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39EAB2A0" w14:textId="6ADC32EB" w:rsidR="005657DE" w:rsidRDefault="005657DE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sectPr w:rsidR="005657DE">
      <w:pgSz w:w="11900" w:h="16820"/>
      <w:pgMar w:top="1449" w:right="1554" w:bottom="110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6D07" w14:textId="77777777" w:rsidR="00023A6D" w:rsidRDefault="00023A6D" w:rsidP="00511E79">
      <w:pPr>
        <w:spacing w:line="240" w:lineRule="auto"/>
      </w:pPr>
      <w:r>
        <w:separator/>
      </w:r>
    </w:p>
  </w:endnote>
  <w:endnote w:type="continuationSeparator" w:id="0">
    <w:p w14:paraId="322EE2A7" w14:textId="77777777" w:rsidR="00023A6D" w:rsidRDefault="00023A6D" w:rsidP="00511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5F79" w14:textId="77777777" w:rsidR="00023A6D" w:rsidRDefault="00023A6D" w:rsidP="00511E79">
      <w:pPr>
        <w:spacing w:line="240" w:lineRule="auto"/>
      </w:pPr>
      <w:r>
        <w:separator/>
      </w:r>
    </w:p>
  </w:footnote>
  <w:footnote w:type="continuationSeparator" w:id="0">
    <w:p w14:paraId="4B8A43A5" w14:textId="77777777" w:rsidR="00023A6D" w:rsidRDefault="00023A6D" w:rsidP="00511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47"/>
    <w:rsid w:val="00023A6D"/>
    <w:rsid w:val="00077998"/>
    <w:rsid w:val="0022541D"/>
    <w:rsid w:val="002E3903"/>
    <w:rsid w:val="003D05F8"/>
    <w:rsid w:val="00461E14"/>
    <w:rsid w:val="00483340"/>
    <w:rsid w:val="004B2FDC"/>
    <w:rsid w:val="00511E79"/>
    <w:rsid w:val="005657DE"/>
    <w:rsid w:val="005C4B92"/>
    <w:rsid w:val="006953A6"/>
    <w:rsid w:val="006B1EED"/>
    <w:rsid w:val="00807DCB"/>
    <w:rsid w:val="0082787D"/>
    <w:rsid w:val="0089247C"/>
    <w:rsid w:val="008A5347"/>
    <w:rsid w:val="008C11DD"/>
    <w:rsid w:val="008D28F1"/>
    <w:rsid w:val="00906C26"/>
    <w:rsid w:val="009A2856"/>
    <w:rsid w:val="009E0E60"/>
    <w:rsid w:val="00A043EB"/>
    <w:rsid w:val="00A3691E"/>
    <w:rsid w:val="00A3734C"/>
    <w:rsid w:val="00C3295C"/>
    <w:rsid w:val="00CA46C5"/>
    <w:rsid w:val="00CA4A47"/>
    <w:rsid w:val="00CE57D2"/>
    <w:rsid w:val="00D258A6"/>
    <w:rsid w:val="00D46485"/>
    <w:rsid w:val="00DC11E0"/>
    <w:rsid w:val="00E27186"/>
    <w:rsid w:val="00EE0A34"/>
    <w:rsid w:val="00F84F7B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77655"/>
  <w15:docId w15:val="{C88B3BC8-3E01-4BEC-A831-8D74CAE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11E79"/>
  </w:style>
  <w:style w:type="paragraph" w:styleId="af6">
    <w:name w:val="footer"/>
    <w:basedOn w:val="a"/>
    <w:link w:val="af7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11E79"/>
  </w:style>
  <w:style w:type="paragraph" w:styleId="af8">
    <w:name w:val="Note Heading"/>
    <w:basedOn w:val="a"/>
    <w:next w:val="a"/>
    <w:link w:val="af9"/>
    <w:uiPriority w:val="99"/>
    <w:rsid w:val="00CE57D2"/>
    <w:pPr>
      <w:widowControl w:val="0"/>
      <w:wordWrap w:val="0"/>
      <w:autoSpaceDE w:val="0"/>
      <w:autoSpaceDN w:val="0"/>
      <w:adjustRightInd w:val="0"/>
      <w:spacing w:line="240" w:lineRule="auto"/>
      <w:jc w:val="center"/>
      <w:textAlignment w:val="center"/>
    </w:pPr>
    <w:rPr>
      <w:rFonts w:ascii="ＭＳ 明朝" w:eastAsia="ＭＳ 明朝" w:hAnsi="Century" w:cs="ＭＳ 明朝"/>
      <w:kern w:val="2"/>
      <w:sz w:val="21"/>
      <w:szCs w:val="21"/>
      <w14:ligatures w14:val="standardContextual"/>
    </w:rPr>
  </w:style>
  <w:style w:type="character" w:customStyle="1" w:styleId="af9">
    <w:name w:val="記 (文字)"/>
    <w:basedOn w:val="a0"/>
    <w:link w:val="af8"/>
    <w:uiPriority w:val="99"/>
    <w:rsid w:val="00CE57D2"/>
    <w:rPr>
      <w:rFonts w:ascii="ＭＳ 明朝" w:eastAsia="ＭＳ 明朝" w:hAnsi="Century" w:cs="ＭＳ 明朝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有希子</dc:creator>
  <cp:lastModifiedBy>村瀬 鮎美</cp:lastModifiedBy>
  <cp:revision>2</cp:revision>
  <cp:lastPrinted>2025-11-05T23:28:00Z</cp:lastPrinted>
  <dcterms:created xsi:type="dcterms:W3CDTF">2025-11-07T07:44:00Z</dcterms:created>
  <dcterms:modified xsi:type="dcterms:W3CDTF">2025-11-07T07:44:00Z</dcterms:modified>
</cp:coreProperties>
</file>